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17B1C" w14:textId="63EB8293" w:rsidR="00101856" w:rsidRDefault="00C3351A" w:rsidP="00351C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  <w:r w:rsidRPr="00E4562C">
        <w:rPr>
          <w:rFonts w:ascii="Segoe Print" w:eastAsia="PMingLiU-ExtB" w:hAnsi="Segoe Print"/>
          <w:b/>
          <w:noProof/>
          <w:color w:val="002B52"/>
          <w:spacing w:val="30"/>
          <w:sz w:val="44"/>
          <w:szCs w:val="33"/>
          <w:lang w:eastAsia="fr-FR"/>
        </w:rPr>
        <w:drawing>
          <wp:anchor distT="0" distB="0" distL="114300" distR="114300" simplePos="0" relativeHeight="251659264" behindDoc="0" locked="0" layoutInCell="1" allowOverlap="1" wp14:anchorId="5DC0A6E4" wp14:editId="6FFEBD73">
            <wp:simplePos x="0" y="0"/>
            <wp:positionH relativeFrom="column">
              <wp:posOffset>-168275</wp:posOffset>
            </wp:positionH>
            <wp:positionV relativeFrom="paragraph">
              <wp:posOffset>-290195</wp:posOffset>
            </wp:positionV>
            <wp:extent cx="3002118" cy="982980"/>
            <wp:effectExtent l="0" t="0" r="8255" b="762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924" cy="983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20D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F4CCF2F" wp14:editId="47329517">
            <wp:simplePos x="0" y="0"/>
            <wp:positionH relativeFrom="column">
              <wp:posOffset>5356225</wp:posOffset>
            </wp:positionH>
            <wp:positionV relativeFrom="paragraph">
              <wp:posOffset>12700</wp:posOffset>
            </wp:positionV>
            <wp:extent cx="723600" cy="723600"/>
            <wp:effectExtent l="0" t="0" r="63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1C9A91" w14:textId="71265B62" w:rsidR="00101856" w:rsidRDefault="00101856" w:rsidP="00F13E42">
      <w:pPr>
        <w:rPr>
          <w:rFonts w:eastAsia="Times New Roman"/>
          <w:lang w:eastAsia="fr-FR" w:bidi="he-IL"/>
        </w:rPr>
      </w:pPr>
    </w:p>
    <w:p w14:paraId="179E59C2" w14:textId="58BEB989" w:rsidR="00F13E42" w:rsidRDefault="00F13E42" w:rsidP="00101856">
      <w:pPr>
        <w:spacing w:before="10" w:after="0" w:line="240" w:lineRule="auto"/>
        <w:outlineLvl w:val="2"/>
        <w:rPr>
          <w:rFonts w:eastAsia="Times New Roman" w:cstheme="minorHAnsi"/>
          <w:sz w:val="24"/>
          <w:szCs w:val="24"/>
          <w:lang w:eastAsia="fr-FR" w:bidi="he-IL"/>
        </w:rPr>
      </w:pPr>
    </w:p>
    <w:p w14:paraId="744A657F" w14:textId="0BE42531" w:rsidR="00BB3934" w:rsidRDefault="00BB3934" w:rsidP="00101856">
      <w:pPr>
        <w:spacing w:before="10" w:after="0" w:line="240" w:lineRule="auto"/>
        <w:outlineLvl w:val="2"/>
        <w:rPr>
          <w:rFonts w:cstheme="minorHAnsi"/>
          <w:b/>
          <w:color w:val="002060"/>
          <w:sz w:val="32"/>
          <w:szCs w:val="72"/>
          <w:lang w:eastAsia="fr-FR"/>
        </w:rPr>
      </w:pPr>
    </w:p>
    <w:p w14:paraId="0B628BC3" w14:textId="28BDCAD9" w:rsidR="00351C79" w:rsidRPr="00F13E42" w:rsidRDefault="00351C79" w:rsidP="00101856">
      <w:pPr>
        <w:spacing w:before="10" w:after="0" w:line="240" w:lineRule="auto"/>
        <w:outlineLvl w:val="2"/>
        <w:rPr>
          <w:rFonts w:cstheme="minorHAnsi"/>
          <w:b/>
          <w:color w:val="002060"/>
          <w:sz w:val="32"/>
          <w:szCs w:val="72"/>
          <w:lang w:eastAsia="fr-FR"/>
        </w:rPr>
      </w:pPr>
      <w:r w:rsidRPr="00F13E42">
        <w:rPr>
          <w:rFonts w:cstheme="minorHAnsi"/>
          <w:b/>
          <w:color w:val="002060"/>
          <w:sz w:val="32"/>
          <w:szCs w:val="72"/>
          <w:lang w:eastAsia="fr-FR"/>
        </w:rPr>
        <w:t xml:space="preserve">Bibliothèque de </w:t>
      </w:r>
      <w:r w:rsidR="00101856" w:rsidRPr="00F13E42">
        <w:rPr>
          <w:rFonts w:cstheme="minorHAnsi"/>
          <w:b/>
          <w:color w:val="002060"/>
          <w:sz w:val="32"/>
          <w:szCs w:val="72"/>
          <w:lang w:eastAsia="fr-FR"/>
        </w:rPr>
        <w:t>l</w:t>
      </w:r>
      <w:r w:rsidR="00F13E42" w:rsidRPr="00F13E42">
        <w:rPr>
          <w:rFonts w:cstheme="minorHAnsi"/>
          <w:b/>
          <w:color w:val="002060"/>
          <w:sz w:val="32"/>
          <w:szCs w:val="72"/>
          <w:lang w:eastAsia="fr-FR"/>
        </w:rPr>
        <w:t>’EHESP</w:t>
      </w:r>
    </w:p>
    <w:p w14:paraId="5E987E92" w14:textId="5DBF602F" w:rsidR="00351C79" w:rsidRPr="00F13E42" w:rsidRDefault="00351C79" w:rsidP="00101856">
      <w:pPr>
        <w:spacing w:before="10" w:after="0" w:line="240" w:lineRule="auto"/>
        <w:rPr>
          <w:rFonts w:eastAsia="Times New Roman" w:cstheme="minorHAnsi"/>
          <w:sz w:val="24"/>
          <w:szCs w:val="24"/>
          <w:lang w:eastAsia="fr-FR" w:bidi="he-IL"/>
        </w:rPr>
      </w:pPr>
      <w:r w:rsidRPr="00F13E42">
        <w:rPr>
          <w:rFonts w:eastAsia="Times New Roman" w:cstheme="minorHAnsi"/>
          <w:sz w:val="24"/>
          <w:szCs w:val="24"/>
          <w:lang w:eastAsia="fr-FR" w:bidi="he-IL"/>
        </w:rPr>
        <w:t>15, avenue du Pr. Léon Bernard</w:t>
      </w:r>
    </w:p>
    <w:p w14:paraId="1B3C92DD" w14:textId="36D94932" w:rsidR="00351C79" w:rsidRPr="00F13E42" w:rsidRDefault="00351C79" w:rsidP="00101856">
      <w:pPr>
        <w:spacing w:before="10" w:after="0" w:line="240" w:lineRule="auto"/>
        <w:rPr>
          <w:rFonts w:eastAsia="Times New Roman" w:cstheme="minorHAnsi"/>
          <w:sz w:val="24"/>
          <w:szCs w:val="24"/>
          <w:lang w:eastAsia="fr-FR" w:bidi="he-IL"/>
        </w:rPr>
      </w:pPr>
      <w:r w:rsidRPr="00F13E42">
        <w:rPr>
          <w:rFonts w:eastAsia="Times New Roman" w:cstheme="minorHAnsi"/>
          <w:sz w:val="24"/>
          <w:szCs w:val="24"/>
          <w:lang w:eastAsia="fr-FR" w:bidi="he-IL"/>
        </w:rPr>
        <w:t>35043 Rennes Cedex</w:t>
      </w:r>
    </w:p>
    <w:p w14:paraId="7DDAEA5E" w14:textId="5C105F88" w:rsidR="00FC6CD4" w:rsidRDefault="00FC6CD4"/>
    <w:p w14:paraId="7B2DBF11" w14:textId="77777777" w:rsidR="00162202" w:rsidRDefault="00162202"/>
    <w:p w14:paraId="525E204B" w14:textId="0C09E657" w:rsidR="00351C79" w:rsidRDefault="00BB3934">
      <w:r w:rsidRPr="00BB3934">
        <w:rPr>
          <w:rFonts w:cstheme="minorHAnsi"/>
          <w:b/>
          <w:noProof/>
          <w:color w:val="002060"/>
          <w:sz w:val="32"/>
          <w:szCs w:val="72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86908F" wp14:editId="1C0574F3">
                <wp:simplePos x="0" y="0"/>
                <wp:positionH relativeFrom="column">
                  <wp:posOffset>2011045</wp:posOffset>
                </wp:positionH>
                <wp:positionV relativeFrom="paragraph">
                  <wp:posOffset>43180</wp:posOffset>
                </wp:positionV>
                <wp:extent cx="2360930" cy="396240"/>
                <wp:effectExtent l="0" t="0" r="19685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6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0CDB7" w14:textId="5FCB3199" w:rsidR="00BB3934" w:rsidRPr="00BB3934" w:rsidRDefault="00AF768A" w:rsidP="00BB3934">
                            <w:pPr>
                              <w:spacing w:line="259" w:lineRule="auto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  <w:sz w:val="32"/>
                                <w:szCs w:val="72"/>
                                <w:lang w:eastAsia="fr-F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2060"/>
                                <w:sz w:val="32"/>
                                <w:szCs w:val="72"/>
                                <w:lang w:eastAsia="fr-FR"/>
                              </w:rPr>
                              <w:t>Q</w:t>
                            </w:r>
                            <w:r w:rsidR="00BB3934" w:rsidRPr="00BB3934">
                              <w:rPr>
                                <w:rFonts w:cstheme="minorHAnsi"/>
                                <w:b/>
                                <w:color w:val="002060"/>
                                <w:sz w:val="32"/>
                                <w:szCs w:val="72"/>
                                <w:lang w:eastAsia="fr-FR"/>
                              </w:rPr>
                              <w:t>uitus</w:t>
                            </w:r>
                            <w:r>
                              <w:rPr>
                                <w:rFonts w:cstheme="minorHAnsi"/>
                                <w:b/>
                                <w:color w:val="002060"/>
                                <w:sz w:val="32"/>
                                <w:szCs w:val="72"/>
                                <w:lang w:eastAsia="fr-FR"/>
                              </w:rPr>
                              <w:t xml:space="preserve"> de bibliothèque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6908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8.35pt;margin-top:3.4pt;width:185.9pt;height:31.2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" fillcolor="white [3201]" strokecolor="black [3200]" strokeweight="1pt">
                <v:textbox>
                  <w:txbxContent>
                    <w:p w14:paraId="4AE0CDB7" w14:textId="5FCB3199" w:rsidR="00BB3934" w:rsidRPr="00BB3934" w:rsidRDefault="00AF768A" w:rsidP="00BB3934">
                      <w:pPr>
                        <w:spacing w:line="259" w:lineRule="auto"/>
                        <w:jc w:val="center"/>
                        <w:rPr>
                          <w:rFonts w:cstheme="minorHAnsi"/>
                          <w:b/>
                          <w:color w:val="002060"/>
                          <w:sz w:val="32"/>
                          <w:szCs w:val="72"/>
                          <w:lang w:eastAsia="fr-FR"/>
                        </w:rPr>
                      </w:pPr>
                      <w:r>
                        <w:rPr>
                          <w:rFonts w:cstheme="minorHAnsi"/>
                          <w:b/>
                          <w:color w:val="002060"/>
                          <w:sz w:val="32"/>
                          <w:szCs w:val="72"/>
                          <w:lang w:eastAsia="fr-FR"/>
                        </w:rPr>
                        <w:t>Q</w:t>
                      </w:r>
                      <w:r w:rsidR="00BB3934" w:rsidRPr="00BB3934">
                        <w:rPr>
                          <w:rFonts w:cstheme="minorHAnsi"/>
                          <w:b/>
                          <w:color w:val="002060"/>
                          <w:sz w:val="32"/>
                          <w:szCs w:val="72"/>
                          <w:lang w:eastAsia="fr-FR"/>
                        </w:rPr>
                        <w:t>uitus</w:t>
                      </w:r>
                      <w:r>
                        <w:rPr>
                          <w:rFonts w:cstheme="minorHAnsi"/>
                          <w:b/>
                          <w:color w:val="002060"/>
                          <w:sz w:val="32"/>
                          <w:szCs w:val="72"/>
                          <w:lang w:eastAsia="fr-FR"/>
                        </w:rPr>
                        <w:t xml:space="preserve"> de bibliothèque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4742E8" w14:textId="67058AF5" w:rsidR="00BB3934" w:rsidRDefault="00BB3934" w:rsidP="00BB3934">
      <w:pPr>
        <w:spacing w:line="259" w:lineRule="auto"/>
        <w:jc w:val="center"/>
        <w:rPr>
          <w:rFonts w:cstheme="minorHAnsi"/>
          <w:b/>
          <w:color w:val="002060"/>
          <w:sz w:val="32"/>
          <w:szCs w:val="72"/>
          <w:lang w:eastAsia="fr-FR"/>
        </w:rPr>
      </w:pPr>
    </w:p>
    <w:p w14:paraId="0009B8BD" w14:textId="25C05313" w:rsidR="00351C79" w:rsidRDefault="00351C79"/>
    <w:p w14:paraId="1000D5D2" w14:textId="612D22CB" w:rsidR="00351C79" w:rsidRPr="00BB3934" w:rsidRDefault="00351C79">
      <w:pPr>
        <w:rPr>
          <w:rFonts w:cstheme="minorHAnsi"/>
          <w:sz w:val="24"/>
        </w:rPr>
      </w:pPr>
    </w:p>
    <w:p w14:paraId="228B0436" w14:textId="6BEE8980" w:rsidR="00101856" w:rsidRDefault="00AF768A" w:rsidP="00101856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Je soussignée, Dominique Hédan, </w:t>
      </w:r>
      <w:r w:rsidR="00753625">
        <w:rPr>
          <w:rFonts w:cstheme="minorHAnsi"/>
          <w:sz w:val="24"/>
        </w:rPr>
        <w:t>responsable du s</w:t>
      </w:r>
      <w:r w:rsidR="00351C79" w:rsidRPr="00BB3934">
        <w:rPr>
          <w:rFonts w:cstheme="minorHAnsi"/>
          <w:sz w:val="24"/>
        </w:rPr>
        <w:t xml:space="preserve">ervice de documentation et d’archives de l’EHESP </w:t>
      </w:r>
      <w:r w:rsidR="00101856" w:rsidRPr="00BB3934">
        <w:rPr>
          <w:rFonts w:cstheme="minorHAnsi"/>
          <w:sz w:val="24"/>
        </w:rPr>
        <w:t>certifie</w:t>
      </w:r>
      <w:r w:rsidR="00351C79" w:rsidRPr="00BB3934">
        <w:rPr>
          <w:rFonts w:cstheme="minorHAnsi"/>
          <w:sz w:val="24"/>
        </w:rPr>
        <w:t>, que</w:t>
      </w:r>
      <w:r>
        <w:rPr>
          <w:rFonts w:cstheme="minorHAnsi"/>
          <w:sz w:val="24"/>
        </w:rPr>
        <w:t xml:space="preserve"> : </w:t>
      </w:r>
    </w:p>
    <w:p w14:paraId="51BCB26E" w14:textId="123B39D1" w:rsidR="00AF768A" w:rsidRPr="00162202" w:rsidRDefault="00800433" w:rsidP="00162202">
      <w:pPr>
        <w:jc w:val="center"/>
        <w:rPr>
          <w:rFonts w:cstheme="minorHAnsi"/>
          <w:b/>
          <w:color w:val="002060"/>
          <w:sz w:val="32"/>
          <w:szCs w:val="72"/>
          <w:lang w:eastAsia="fr-FR"/>
        </w:rPr>
      </w:pPr>
      <w:r>
        <w:rPr>
          <w:rFonts w:cstheme="minorHAnsi"/>
          <w:b/>
          <w:color w:val="002060"/>
          <w:sz w:val="32"/>
          <w:szCs w:val="72"/>
          <w:lang w:eastAsia="fr-FR"/>
        </w:rPr>
        <w:t>NOM PRENOM</w:t>
      </w:r>
    </w:p>
    <w:p w14:paraId="44D1ADC7" w14:textId="608E64C5" w:rsidR="00351C79" w:rsidRPr="00BB3934" w:rsidRDefault="00101856" w:rsidP="00795CE2">
      <w:pPr>
        <w:rPr>
          <w:rFonts w:cstheme="minorHAnsi"/>
          <w:sz w:val="24"/>
        </w:rPr>
      </w:pPr>
      <w:r w:rsidRPr="00BB3934">
        <w:rPr>
          <w:rFonts w:cstheme="minorHAnsi"/>
          <w:sz w:val="24"/>
        </w:rPr>
        <w:t>est quitte de toute obligation vis-à-vis d</w:t>
      </w:r>
      <w:r w:rsidR="00351C79" w:rsidRPr="00BB3934">
        <w:rPr>
          <w:rFonts w:cstheme="minorHAnsi"/>
          <w:sz w:val="24"/>
        </w:rPr>
        <w:t>e</w:t>
      </w:r>
      <w:r w:rsidR="00795CE2" w:rsidRPr="00BB3934">
        <w:rPr>
          <w:rFonts w:cstheme="minorHAnsi"/>
          <w:sz w:val="24"/>
        </w:rPr>
        <w:t xml:space="preserve"> la</w:t>
      </w:r>
      <w:r w:rsidR="00351C79" w:rsidRPr="00BB3934">
        <w:rPr>
          <w:rFonts w:cstheme="minorHAnsi"/>
          <w:sz w:val="24"/>
        </w:rPr>
        <w:t xml:space="preserve"> bibliothèque de l’Ecole des hautes études en santé publique.</w:t>
      </w:r>
    </w:p>
    <w:p w14:paraId="3B04910C" w14:textId="77777777" w:rsidR="00351C79" w:rsidRPr="00BB3934" w:rsidRDefault="00351C79">
      <w:pPr>
        <w:rPr>
          <w:rFonts w:cstheme="minorHAnsi"/>
          <w:sz w:val="24"/>
        </w:rPr>
      </w:pPr>
    </w:p>
    <w:p w14:paraId="393D4676" w14:textId="77777777" w:rsidR="00351C79" w:rsidRPr="00BB3934" w:rsidRDefault="00351C79">
      <w:pPr>
        <w:rPr>
          <w:rFonts w:cstheme="minorHAnsi"/>
          <w:sz w:val="24"/>
        </w:rPr>
      </w:pPr>
    </w:p>
    <w:p w14:paraId="4A11D7DF" w14:textId="77777777" w:rsidR="00753625" w:rsidRDefault="00753625" w:rsidP="008C3347">
      <w:pPr>
        <w:tabs>
          <w:tab w:val="left" w:pos="5245"/>
        </w:tabs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351C79" w:rsidRPr="00BB3934">
        <w:rPr>
          <w:rFonts w:cstheme="minorHAnsi"/>
          <w:sz w:val="24"/>
        </w:rPr>
        <w:t>Rennes, le</w:t>
      </w:r>
      <w:r w:rsidR="00420289" w:rsidRPr="00BB3934">
        <w:rPr>
          <w:rFonts w:cstheme="minorHAnsi"/>
          <w:sz w:val="24"/>
        </w:rPr>
        <w:t xml:space="preserve"> ……………………………………….</w:t>
      </w:r>
    </w:p>
    <w:p w14:paraId="64B23581" w14:textId="5ED0175D" w:rsidR="00351C79" w:rsidRPr="00BB3934" w:rsidRDefault="008C3347" w:rsidP="008C3347">
      <w:pPr>
        <w:tabs>
          <w:tab w:val="left" w:pos="5245"/>
        </w:tabs>
        <w:ind w:left="4248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 w:rsidR="00E41B23">
        <w:rPr>
          <w:rFonts w:cstheme="minorHAnsi"/>
          <w:sz w:val="24"/>
        </w:rPr>
        <w:t>L</w:t>
      </w:r>
      <w:bookmarkStart w:id="0" w:name="_GoBack"/>
      <w:bookmarkEnd w:id="0"/>
      <w:r w:rsidR="00AF768A">
        <w:rPr>
          <w:rFonts w:cstheme="minorHAnsi"/>
          <w:sz w:val="24"/>
        </w:rPr>
        <w:t>a r</w:t>
      </w:r>
      <w:r w:rsidR="00420289" w:rsidRPr="00BB3934">
        <w:rPr>
          <w:rFonts w:cstheme="minorHAnsi"/>
          <w:sz w:val="24"/>
        </w:rPr>
        <w:t xml:space="preserve">esponsable, </w:t>
      </w:r>
    </w:p>
    <w:p w14:paraId="23BB7134" w14:textId="77777777" w:rsidR="00351C79" w:rsidRDefault="00351C79"/>
    <w:sectPr w:rsidR="00351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AE0"/>
    <w:multiLevelType w:val="hybridMultilevel"/>
    <w:tmpl w:val="30604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B0231"/>
    <w:multiLevelType w:val="hybridMultilevel"/>
    <w:tmpl w:val="8CBA3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57249"/>
    <w:multiLevelType w:val="hybridMultilevel"/>
    <w:tmpl w:val="958A4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75DC5"/>
    <w:multiLevelType w:val="hybridMultilevel"/>
    <w:tmpl w:val="D464B4BE"/>
    <w:lvl w:ilvl="0" w:tplc="6FDCE76C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D4"/>
    <w:rsid w:val="00016FA2"/>
    <w:rsid w:val="0005221C"/>
    <w:rsid w:val="00101856"/>
    <w:rsid w:val="00162202"/>
    <w:rsid w:val="002F1787"/>
    <w:rsid w:val="00351C79"/>
    <w:rsid w:val="00420289"/>
    <w:rsid w:val="00472769"/>
    <w:rsid w:val="004E621F"/>
    <w:rsid w:val="005B2071"/>
    <w:rsid w:val="00664882"/>
    <w:rsid w:val="006B5B73"/>
    <w:rsid w:val="00753625"/>
    <w:rsid w:val="00795CE2"/>
    <w:rsid w:val="00800433"/>
    <w:rsid w:val="008C3347"/>
    <w:rsid w:val="009A120D"/>
    <w:rsid w:val="009E30ED"/>
    <w:rsid w:val="009E49D3"/>
    <w:rsid w:val="00A718B1"/>
    <w:rsid w:val="00A97246"/>
    <w:rsid w:val="00AF768A"/>
    <w:rsid w:val="00B378E1"/>
    <w:rsid w:val="00B426F8"/>
    <w:rsid w:val="00BA3187"/>
    <w:rsid w:val="00BB3934"/>
    <w:rsid w:val="00BF21C0"/>
    <w:rsid w:val="00C024BF"/>
    <w:rsid w:val="00C049B2"/>
    <w:rsid w:val="00C3351A"/>
    <w:rsid w:val="00C42B0A"/>
    <w:rsid w:val="00C73187"/>
    <w:rsid w:val="00D50348"/>
    <w:rsid w:val="00DD4AEC"/>
    <w:rsid w:val="00E41B23"/>
    <w:rsid w:val="00F0093A"/>
    <w:rsid w:val="00F03BCF"/>
    <w:rsid w:val="00F13E42"/>
    <w:rsid w:val="00FB6D34"/>
    <w:rsid w:val="00FC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C917"/>
  <w15:chartTrackingRefBased/>
  <w15:docId w15:val="{E393BB61-A163-4B76-8635-27AF975A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934"/>
  </w:style>
  <w:style w:type="paragraph" w:styleId="Titre1">
    <w:name w:val="heading 1"/>
    <w:basedOn w:val="Normal"/>
    <w:next w:val="Normal"/>
    <w:link w:val="Titre1Car"/>
    <w:uiPriority w:val="9"/>
    <w:qFormat/>
    <w:rsid w:val="00BB3934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B393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B393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B393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B393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B393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B393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B393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B393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C6CD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C6CD4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D4AE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BB3934"/>
    <w:rPr>
      <w:rFonts w:asciiTheme="majorHAnsi" w:eastAsiaTheme="majorEastAsia" w:hAnsiTheme="majorHAnsi" w:cstheme="majorBidi"/>
      <w:cap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5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character" w:customStyle="1" w:styleId="Titre1Car">
    <w:name w:val="Titre 1 Car"/>
    <w:basedOn w:val="Policepardfaut"/>
    <w:link w:val="Titre1"/>
    <w:uiPriority w:val="9"/>
    <w:rsid w:val="00BB3934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BB3934"/>
    <w:rPr>
      <w:rFonts w:asciiTheme="majorHAnsi" w:eastAsiaTheme="majorEastAsia" w:hAnsiTheme="majorHAnsi" w:cstheme="majorBidi"/>
      <w:sz w:val="36"/>
      <w:szCs w:val="36"/>
    </w:rPr>
  </w:style>
  <w:style w:type="character" w:customStyle="1" w:styleId="Titre4Car">
    <w:name w:val="Titre 4 Car"/>
    <w:basedOn w:val="Policepardfaut"/>
    <w:link w:val="Titre4"/>
    <w:uiPriority w:val="9"/>
    <w:semiHidden/>
    <w:rsid w:val="00BB3934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B3934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BB393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BB3934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BB3934"/>
    <w:rPr>
      <w:rFonts w:asciiTheme="majorHAnsi" w:eastAsiaTheme="majorEastAsia" w:hAnsiTheme="majorHAnsi" w:cstheme="majorBidi"/>
      <w:caps/>
    </w:rPr>
  </w:style>
  <w:style w:type="character" w:customStyle="1" w:styleId="Titre9Car">
    <w:name w:val="Titre 9 Car"/>
    <w:basedOn w:val="Policepardfaut"/>
    <w:link w:val="Titre9"/>
    <w:uiPriority w:val="9"/>
    <w:semiHidden/>
    <w:rsid w:val="00BB3934"/>
    <w:rPr>
      <w:rFonts w:asciiTheme="majorHAnsi" w:eastAsiaTheme="majorEastAsia" w:hAnsiTheme="majorHAnsi" w:cstheme="majorBidi"/>
      <w:i/>
      <w:iCs/>
      <w:cap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B3934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B393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reCar">
    <w:name w:val="Titre Car"/>
    <w:basedOn w:val="Policepardfaut"/>
    <w:link w:val="Titre"/>
    <w:uiPriority w:val="10"/>
    <w:rsid w:val="00BB3934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B3934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B3934"/>
    <w:rPr>
      <w:color w:val="000000" w:themeColor="text1"/>
      <w:sz w:val="24"/>
      <w:szCs w:val="24"/>
    </w:rPr>
  </w:style>
  <w:style w:type="character" w:styleId="lev">
    <w:name w:val="Strong"/>
    <w:basedOn w:val="Policepardfaut"/>
    <w:uiPriority w:val="22"/>
    <w:qFormat/>
    <w:rsid w:val="00BB3934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ccentuation">
    <w:name w:val="Emphasis"/>
    <w:basedOn w:val="Policepardfaut"/>
    <w:uiPriority w:val="20"/>
    <w:qFormat/>
    <w:rsid w:val="00BB3934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Sansinterligne">
    <w:name w:val="No Spacing"/>
    <w:uiPriority w:val="1"/>
    <w:qFormat/>
    <w:rsid w:val="00BB393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B3934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BB3934"/>
    <w:rPr>
      <w:rFonts w:asciiTheme="majorHAnsi" w:eastAsiaTheme="majorEastAsia" w:hAnsiTheme="majorHAnsi" w:cstheme="majorBidi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393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3934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BB3934"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sid w:val="00BB3934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BB3934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BB3934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redulivre">
    <w:name w:val="Book Title"/>
    <w:basedOn w:val="Policepardfaut"/>
    <w:uiPriority w:val="33"/>
    <w:qFormat/>
    <w:rsid w:val="00BB3934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B3934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3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EHESP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dhedan</dc:creator>
  <cp:keywords/>
  <dc:description/>
  <cp:lastModifiedBy>Hedan, Dominique</cp:lastModifiedBy>
  <cp:revision>4</cp:revision>
  <cp:lastPrinted>2023-09-26T15:07:00Z</cp:lastPrinted>
  <dcterms:created xsi:type="dcterms:W3CDTF">2023-11-16T10:46:00Z</dcterms:created>
  <dcterms:modified xsi:type="dcterms:W3CDTF">2023-12-18T10:51:00Z</dcterms:modified>
</cp:coreProperties>
</file>